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37770" w14:textId="77777777" w:rsidR="00D64FFB" w:rsidRDefault="00F67AB7" w:rsidP="00F67AB7">
      <w:pPr>
        <w:widowControl/>
        <w:spacing w:line="440" w:lineRule="atLeast"/>
        <w:jc w:val="center"/>
        <w:rPr>
          <w:rFonts w:ascii="黑体" w:eastAsia="黑体" w:hAnsi="黑体"/>
          <w:sz w:val="36"/>
          <w:szCs w:val="36"/>
        </w:rPr>
      </w:pPr>
      <w:r w:rsidRPr="00F67AB7">
        <w:rPr>
          <w:rFonts w:ascii="黑体" w:eastAsia="黑体" w:hAnsi="黑体" w:hint="eastAsia"/>
          <w:sz w:val="36"/>
          <w:szCs w:val="36"/>
        </w:rPr>
        <w:t>广播电视全媒体业务实践专题技术研讨会</w:t>
      </w:r>
      <w:r w:rsidR="00D64FFB">
        <w:rPr>
          <w:rFonts w:ascii="黑体" w:eastAsia="黑体" w:hAnsi="黑体" w:hint="eastAsia"/>
          <w:sz w:val="36"/>
          <w:szCs w:val="36"/>
        </w:rPr>
        <w:t>回执</w:t>
      </w:r>
    </w:p>
    <w:tbl>
      <w:tblPr>
        <w:tblW w:w="98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134"/>
        <w:gridCol w:w="1276"/>
        <w:gridCol w:w="1842"/>
        <w:gridCol w:w="1762"/>
        <w:gridCol w:w="1328"/>
        <w:gridCol w:w="1446"/>
      </w:tblGrid>
      <w:tr w:rsidR="00D64FFB" w14:paraId="128D145B" w14:textId="77777777" w:rsidTr="00AF6340">
        <w:trPr>
          <w:cantSplit/>
          <w:trHeight w:hRule="exact" w:val="498"/>
          <w:jc w:val="center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29BE5C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单位名称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88B84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D64FFB" w14:paraId="10C30279" w14:textId="77777777" w:rsidTr="00AF6340">
        <w:trPr>
          <w:cantSplit/>
          <w:trHeight w:hRule="exact" w:val="463"/>
          <w:jc w:val="center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52B2E3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通讯地址</w:t>
            </w:r>
          </w:p>
        </w:tc>
        <w:tc>
          <w:tcPr>
            <w:tcW w:w="4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5816A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6275E8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邮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 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编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21A2D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D64FFB" w14:paraId="5BCDA9A7" w14:textId="77777777" w:rsidTr="00AF6340">
        <w:trPr>
          <w:cantSplit/>
          <w:trHeight w:val="401"/>
          <w:jc w:val="center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42926F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发票抬头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861D3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D64FFB" w14:paraId="4CBCB719" w14:textId="77777777" w:rsidTr="00AF6340">
        <w:trPr>
          <w:cantSplit/>
          <w:trHeight w:val="401"/>
          <w:jc w:val="center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F248E0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发票内容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E2B815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培训费</w:t>
            </w:r>
            <w:r>
              <w:rPr>
                <w:rFonts w:ascii="Calibri" w:hAnsi="Calibri" w:cs="Calibri"/>
                <w:sz w:val="24"/>
                <w:lang w:val="en-GB"/>
              </w:rPr>
              <w:t>/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会务费</w:t>
            </w:r>
            <w:r>
              <w:rPr>
                <w:rFonts w:ascii="Calibri" w:hAnsi="Calibri" w:cs="Calibri"/>
                <w:sz w:val="24"/>
                <w:lang w:val="en-GB"/>
              </w:rPr>
              <w:t>/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会议费（三选一）</w:t>
            </w:r>
          </w:p>
        </w:tc>
      </w:tr>
      <w:tr w:rsidR="00D64FFB" w14:paraId="0553D96D" w14:textId="77777777" w:rsidTr="00AF6340">
        <w:trPr>
          <w:cantSplit/>
          <w:trHeight w:val="401"/>
          <w:jc w:val="center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C92021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发票金额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2A154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D64FFB" w14:paraId="43B11168" w14:textId="77777777" w:rsidTr="00AF6340">
        <w:trPr>
          <w:cantSplit/>
          <w:trHeight w:val="401"/>
          <w:jc w:val="center"/>
        </w:trPr>
        <w:tc>
          <w:tcPr>
            <w:tcW w:w="98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C8F021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参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会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人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员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基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本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情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况</w:t>
            </w:r>
          </w:p>
        </w:tc>
      </w:tr>
      <w:tr w:rsidR="00D64FFB" w14:paraId="51E6BD43" w14:textId="77777777" w:rsidTr="00AF6340">
        <w:trPr>
          <w:cantSplit/>
          <w:trHeight w:hRule="exact" w:val="476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5A083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姓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BCAB6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性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别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C6B2E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职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务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88CFD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联系电话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5B879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proofErr w:type="gramStart"/>
            <w:r>
              <w:rPr>
                <w:rFonts w:ascii="Calibri" w:hAnsi="Calibri" w:cs="Calibri"/>
                <w:sz w:val="24"/>
                <w:lang w:val="en-GB"/>
              </w:rPr>
              <w:t>e</w:t>
            </w:r>
            <w:proofErr w:type="gramEnd"/>
            <w:r>
              <w:rPr>
                <w:rFonts w:ascii="Calibri" w:hAnsi="Calibri" w:cs="Calibri"/>
                <w:sz w:val="24"/>
                <w:lang w:val="en-GB"/>
              </w:rPr>
              <w:t>-mail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32EFBF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是否单间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43A8B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是否清真</w:t>
            </w:r>
          </w:p>
        </w:tc>
      </w:tr>
      <w:tr w:rsidR="00D64FFB" w14:paraId="03777CCE" w14:textId="77777777" w:rsidTr="00AF6340">
        <w:trPr>
          <w:cantSplit/>
          <w:trHeight w:hRule="exact" w:val="476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79A38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418E2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B54F8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770C9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E7576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FCEA4F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B5CC9D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D64FFB" w14:paraId="5F106793" w14:textId="77777777" w:rsidTr="00AF6340">
        <w:trPr>
          <w:cantSplit/>
          <w:trHeight w:hRule="exact" w:val="479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B8F2E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08EDB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55BC6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E8A35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8CD79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3F79F6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36DEDD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D64FFB" w14:paraId="4DDBB9BB" w14:textId="77777777" w:rsidTr="00AF6340">
        <w:trPr>
          <w:cantSplit/>
          <w:trHeight w:hRule="exact" w:val="451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26173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13399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53E9D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FD231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F94BE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8A08EE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854604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D64FFB" w14:paraId="23E6EE37" w14:textId="77777777" w:rsidTr="00AF6340">
        <w:trPr>
          <w:cantSplit/>
          <w:trHeight w:hRule="exact" w:val="479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11035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7807E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9474E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13F00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A974D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7B3692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E95176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D64FFB" w14:paraId="7CA58260" w14:textId="77777777" w:rsidTr="00AF6340">
        <w:trPr>
          <w:cantSplit/>
          <w:trHeight w:hRule="exact" w:val="479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D7F5B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BBBEC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51BEF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D7970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8A0D1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3E57AE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B67B51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D64FFB" w14:paraId="4BDAB557" w14:textId="77777777" w:rsidTr="00AF6340">
        <w:trPr>
          <w:cantSplit/>
          <w:trHeight w:hRule="exact" w:val="479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7A6AA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1C976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A7787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850B6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D015A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E9AC1D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7CCD3F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D64FFB" w14:paraId="5C0F20E7" w14:textId="77777777" w:rsidTr="00AF6340">
        <w:trPr>
          <w:cantSplit/>
          <w:trHeight w:val="479"/>
          <w:jc w:val="center"/>
        </w:trPr>
        <w:tc>
          <w:tcPr>
            <w:tcW w:w="98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6BA113" w14:textId="77777777" w:rsidR="00D64FFB" w:rsidRDefault="00D64FFB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lang w:val="en-GB"/>
              </w:rPr>
            </w:pPr>
            <w:r>
              <w:rPr>
                <w:rFonts w:ascii="Calibri" w:hAnsi="Calibri" w:cs="Calibri" w:hint="eastAsia"/>
                <w:b/>
                <w:sz w:val="24"/>
                <w:lang w:val="en-GB"/>
              </w:rPr>
              <w:t>如需开据</w:t>
            </w:r>
            <w:r>
              <w:rPr>
                <w:rFonts w:ascii="Calibri" w:hAnsi="Calibri" w:cs="Calibri"/>
                <w:b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 w:hint="eastAsia"/>
                <w:b/>
                <w:sz w:val="24"/>
                <w:lang w:val="en-GB"/>
              </w:rPr>
              <w:t>专用增值税发票</w:t>
            </w:r>
            <w:r>
              <w:rPr>
                <w:rFonts w:ascii="Calibri" w:hAnsi="Calibri" w:cs="Calibri"/>
                <w:b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 w:hint="eastAsia"/>
                <w:b/>
                <w:sz w:val="24"/>
                <w:lang w:val="en-GB"/>
              </w:rPr>
              <w:t>请填写如下信息</w:t>
            </w:r>
          </w:p>
        </w:tc>
      </w:tr>
      <w:tr w:rsidR="00D64FFB" w14:paraId="3459922A" w14:textId="77777777" w:rsidTr="00AF6340">
        <w:trPr>
          <w:cantSplit/>
          <w:trHeight w:hRule="exact" w:val="479"/>
          <w:jc w:val="center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6E374D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名称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C68B3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D64FFB" w14:paraId="03C27339" w14:textId="77777777" w:rsidTr="00AF6340">
        <w:trPr>
          <w:cantSplit/>
          <w:trHeight w:hRule="exact" w:val="479"/>
          <w:jc w:val="center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4927C0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纳税人识别号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F06D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D64FFB" w14:paraId="01D1B836" w14:textId="77777777" w:rsidTr="00AF6340">
        <w:trPr>
          <w:cantSplit/>
          <w:trHeight w:hRule="exact" w:val="479"/>
          <w:jc w:val="center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CAFB4B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地址、电话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73ED1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D64FFB" w14:paraId="0255DCE0" w14:textId="77777777" w:rsidTr="00AF6340">
        <w:trPr>
          <w:cantSplit/>
          <w:trHeight w:hRule="exact" w:val="479"/>
          <w:jc w:val="center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94B2C0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开户行及账号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A665E" w14:textId="77777777" w:rsidR="00D64FFB" w:rsidRDefault="00D64FFB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14:paraId="33071DBF" w14:textId="77777777" w:rsidR="00D64FFB" w:rsidRDefault="00D64FFB" w:rsidP="00D64FFB">
      <w:pPr>
        <w:adjustRightInd w:val="0"/>
        <w:snapToGrid w:val="0"/>
        <w:spacing w:line="300" w:lineRule="auto"/>
        <w:jc w:val="center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 w:hint="eastAsia"/>
          <w:b/>
          <w:sz w:val="24"/>
          <w:u w:val="single"/>
        </w:rPr>
        <w:t>回执表可在学会网站</w:t>
      </w:r>
      <w:r>
        <w:rPr>
          <w:rFonts w:ascii="Calibri" w:hAnsi="Calibri" w:cs="Calibri"/>
          <w:b/>
          <w:sz w:val="24"/>
          <w:u w:val="single"/>
        </w:rPr>
        <w:t xml:space="preserve">www.csmpte.com </w:t>
      </w:r>
      <w:r>
        <w:rPr>
          <w:rFonts w:ascii="Calibri" w:hAnsi="Calibri" w:cs="Calibri" w:hint="eastAsia"/>
          <w:b/>
          <w:sz w:val="24"/>
          <w:u w:val="single"/>
        </w:rPr>
        <w:t>通知公告版块</w:t>
      </w:r>
      <w:r>
        <w:rPr>
          <w:rFonts w:ascii="Calibri" w:hAnsi="Calibri" w:cs="Calibri"/>
          <w:b/>
          <w:sz w:val="24"/>
          <w:u w:val="single"/>
        </w:rPr>
        <w:t xml:space="preserve"> </w:t>
      </w:r>
      <w:r>
        <w:rPr>
          <w:rFonts w:ascii="Calibri" w:hAnsi="Calibri" w:cs="Calibri" w:hint="eastAsia"/>
          <w:b/>
          <w:sz w:val="24"/>
          <w:u w:val="single"/>
        </w:rPr>
        <w:t>下载</w:t>
      </w:r>
    </w:p>
    <w:p w14:paraId="330CEDD9" w14:textId="77777777" w:rsidR="00D64FFB" w:rsidRDefault="00D64FFB" w:rsidP="00D64FFB">
      <w:pPr>
        <w:adjustRightInd w:val="0"/>
        <w:snapToGrid w:val="0"/>
        <w:spacing w:line="300" w:lineRule="auto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备注：</w:t>
      </w:r>
    </w:p>
    <w:p w14:paraId="120D76ED" w14:textId="77777777" w:rsidR="00D64FFB" w:rsidRDefault="00D64FFB" w:rsidP="00D64FFB">
      <w:pPr>
        <w:numPr>
          <w:ilvl w:val="0"/>
          <w:numId w:val="2"/>
        </w:numPr>
        <w:tabs>
          <w:tab w:val="left" w:pos="780"/>
        </w:tabs>
        <w:adjustRightInd w:val="0"/>
        <w:snapToGrid w:val="0"/>
        <w:spacing w:line="300" w:lineRule="auto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填写回执即视为确认参加培训。请于</w:t>
      </w:r>
      <w:r>
        <w:rPr>
          <w:rFonts w:ascii="Calibri" w:hAnsi="Calibri" w:cs="Calibri"/>
          <w:sz w:val="24"/>
        </w:rPr>
        <w:t>2017</w:t>
      </w:r>
      <w:r>
        <w:rPr>
          <w:rFonts w:ascii="Calibri" w:hAnsi="Calibri" w:cs="Calibri" w:hint="eastAsia"/>
          <w:sz w:val="24"/>
        </w:rPr>
        <w:t>年</w:t>
      </w:r>
      <w:r w:rsidR="00533BEA">
        <w:rPr>
          <w:rFonts w:ascii="Calibri" w:hAnsi="Calibri" w:cs="Calibri"/>
          <w:sz w:val="24"/>
        </w:rPr>
        <w:t>3</w:t>
      </w:r>
      <w:r>
        <w:rPr>
          <w:rFonts w:ascii="Calibri" w:hAnsi="Calibri" w:cs="Calibri" w:hint="eastAsia"/>
          <w:sz w:val="24"/>
        </w:rPr>
        <w:t>月</w:t>
      </w:r>
      <w:r w:rsidR="00533BEA">
        <w:rPr>
          <w:rFonts w:ascii="Calibri" w:hAnsi="Calibri" w:cs="Calibri"/>
          <w:sz w:val="24"/>
        </w:rPr>
        <w:t>30</w:t>
      </w:r>
      <w:r>
        <w:rPr>
          <w:rFonts w:ascii="Calibri" w:hAnsi="Calibri" w:cs="Calibri" w:hint="eastAsia"/>
          <w:sz w:val="24"/>
        </w:rPr>
        <w:t>日前将此回执反馈到会务组。如有变化请及时与会务组沟通。</w:t>
      </w:r>
    </w:p>
    <w:p w14:paraId="29981473" w14:textId="77777777" w:rsidR="00D64FFB" w:rsidRDefault="00D64FFB" w:rsidP="00D64FFB">
      <w:pPr>
        <w:numPr>
          <w:ilvl w:val="0"/>
          <w:numId w:val="2"/>
        </w:numPr>
        <w:tabs>
          <w:tab w:val="left" w:pos="780"/>
        </w:tabs>
        <w:adjustRightInd w:val="0"/>
        <w:snapToGrid w:val="0"/>
        <w:spacing w:line="300" w:lineRule="auto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  <w:lang w:val="en-GB"/>
        </w:rPr>
        <w:t>如不填写专用增值税发票信息将默认开据普通增值税发票</w:t>
      </w:r>
    </w:p>
    <w:p w14:paraId="4A555C04" w14:textId="77777777" w:rsidR="00D64FFB" w:rsidRDefault="00D64FFB" w:rsidP="00D64FFB">
      <w:pPr>
        <w:numPr>
          <w:ilvl w:val="0"/>
          <w:numId w:val="2"/>
        </w:numPr>
        <w:tabs>
          <w:tab w:val="left" w:pos="780"/>
        </w:tabs>
        <w:adjustRightInd w:val="0"/>
        <w:snapToGrid w:val="0"/>
        <w:spacing w:line="300" w:lineRule="auto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会务组不设接送站服务</w:t>
      </w:r>
    </w:p>
    <w:p w14:paraId="47B7CFEF" w14:textId="77777777" w:rsidR="00D64FFB" w:rsidRPr="00CE016A" w:rsidRDefault="00D64FFB" w:rsidP="00CE016A">
      <w:pPr>
        <w:numPr>
          <w:ilvl w:val="0"/>
          <w:numId w:val="2"/>
        </w:numPr>
        <w:tabs>
          <w:tab w:val="left" w:pos="780"/>
        </w:tabs>
        <w:adjustRightInd w:val="0"/>
        <w:snapToGrid w:val="0"/>
        <w:spacing w:line="300" w:lineRule="auto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报到地点：</w:t>
      </w:r>
      <w:r w:rsidR="00481EC4" w:rsidRPr="0080266E">
        <w:rPr>
          <w:rFonts w:ascii="宋体" w:hAnsi="宋体" w:hint="eastAsia"/>
          <w:b/>
          <w:sz w:val="24"/>
        </w:rPr>
        <w:t>苏州南林宾馆</w:t>
      </w:r>
      <w:r w:rsidR="00481EC4" w:rsidRPr="009D601F">
        <w:rPr>
          <w:rFonts w:ascii="宋体" w:hAnsi="宋体" w:hint="eastAsia"/>
          <w:b/>
          <w:sz w:val="24"/>
        </w:rPr>
        <w:t>山水楼大堂</w:t>
      </w:r>
      <w:r w:rsidR="00CE016A">
        <w:rPr>
          <w:rFonts w:ascii="Calibri" w:hAnsi="Calibri" w:cs="Calibri" w:hint="eastAsia"/>
          <w:sz w:val="24"/>
        </w:rPr>
        <w:t>（</w:t>
      </w:r>
      <w:r w:rsidR="004A74DB" w:rsidRPr="00CE016A">
        <w:rPr>
          <w:rFonts w:hint="eastAsia"/>
          <w:sz w:val="24"/>
        </w:rPr>
        <w:t>苏州市姑苏区十字街绣坊</w:t>
      </w:r>
      <w:r w:rsidR="004A74DB" w:rsidRPr="00CE016A">
        <w:rPr>
          <w:rFonts w:hint="eastAsia"/>
          <w:sz w:val="24"/>
        </w:rPr>
        <w:t>20</w:t>
      </w:r>
      <w:r w:rsidR="004A74DB" w:rsidRPr="00CE016A">
        <w:rPr>
          <w:rFonts w:hint="eastAsia"/>
          <w:sz w:val="24"/>
        </w:rPr>
        <w:t>号</w:t>
      </w:r>
      <w:r w:rsidR="00CE016A">
        <w:rPr>
          <w:rFonts w:hint="eastAsia"/>
          <w:sz w:val="24"/>
        </w:rPr>
        <w:t>）</w:t>
      </w:r>
    </w:p>
    <w:p w14:paraId="207E044C" w14:textId="416EC1D0" w:rsidR="00DA052F" w:rsidRDefault="00D64FFB" w:rsidP="00D64FFB">
      <w:pPr>
        <w:numPr>
          <w:ilvl w:val="0"/>
          <w:numId w:val="2"/>
        </w:numPr>
        <w:tabs>
          <w:tab w:val="left" w:pos="780"/>
        </w:tabs>
        <w:adjustRightInd w:val="0"/>
        <w:snapToGrid w:val="0"/>
        <w:spacing w:line="300" w:lineRule="auto"/>
        <w:rPr>
          <w:rFonts w:ascii="Calibri" w:hAnsi="Calibri" w:cs="Calibri" w:hint="eastAsia"/>
          <w:sz w:val="24"/>
        </w:rPr>
      </w:pPr>
      <w:r>
        <w:rPr>
          <w:rFonts w:ascii="Calibri" w:hAnsi="Calibri" w:cs="Calibri" w:hint="eastAsia"/>
          <w:sz w:val="24"/>
        </w:rPr>
        <w:t>联系人及电话：</w:t>
      </w:r>
      <w:r w:rsidR="00DA052F">
        <w:rPr>
          <w:rFonts w:ascii="Calibri" w:hAnsi="Calibri" w:cs="Calibri" w:hint="eastAsia"/>
          <w:sz w:val="24"/>
        </w:rPr>
        <w:t>赵</w:t>
      </w:r>
      <w:r w:rsidR="00012DFB">
        <w:rPr>
          <w:rFonts w:ascii="Calibri" w:hAnsi="Calibri" w:cs="Calibri" w:hint="eastAsia"/>
          <w:sz w:val="24"/>
        </w:rPr>
        <w:t xml:space="preserve"> </w:t>
      </w:r>
      <w:bookmarkStart w:id="0" w:name="_GoBack"/>
      <w:bookmarkEnd w:id="0"/>
      <w:r w:rsidR="00DA052F">
        <w:rPr>
          <w:rFonts w:ascii="Calibri" w:hAnsi="Calibri" w:cs="Calibri" w:hint="eastAsia"/>
          <w:sz w:val="24"/>
        </w:rPr>
        <w:t>严</w:t>
      </w:r>
      <w:r w:rsidR="00DA052F">
        <w:rPr>
          <w:rFonts w:ascii="Calibri" w:hAnsi="Calibri" w:cs="Calibri" w:hint="eastAsia"/>
          <w:sz w:val="24"/>
        </w:rPr>
        <w:t xml:space="preserve"> 13801359359</w:t>
      </w:r>
    </w:p>
    <w:p w14:paraId="3A2C56D7" w14:textId="01E70804" w:rsidR="00512D72" w:rsidRDefault="00DA052F" w:rsidP="00DA052F">
      <w:pPr>
        <w:adjustRightInd w:val="0"/>
        <w:snapToGrid w:val="0"/>
        <w:spacing w:line="300" w:lineRule="auto"/>
        <w:ind w:left="780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 xml:space="preserve">              </w:t>
      </w:r>
      <w:r w:rsidR="00E539CD">
        <w:rPr>
          <w:rFonts w:ascii="Calibri" w:hAnsi="Calibri" w:cs="Calibri" w:hint="eastAsia"/>
          <w:sz w:val="24"/>
        </w:rPr>
        <w:t>王东向</w:t>
      </w:r>
      <w:r w:rsidR="00E539CD">
        <w:rPr>
          <w:rFonts w:ascii="Calibri" w:hAnsi="Calibri" w:cs="Calibri" w:hint="eastAsia"/>
          <w:sz w:val="24"/>
        </w:rPr>
        <w:t xml:space="preserve"> 139</w:t>
      </w:r>
      <w:r>
        <w:rPr>
          <w:rFonts w:ascii="Calibri" w:hAnsi="Calibri" w:cs="Calibri" w:hint="eastAsia"/>
          <w:sz w:val="24"/>
        </w:rPr>
        <w:t>0</w:t>
      </w:r>
      <w:r w:rsidR="00E539CD">
        <w:rPr>
          <w:rFonts w:ascii="Calibri" w:hAnsi="Calibri" w:cs="Calibri" w:hint="eastAsia"/>
          <w:sz w:val="24"/>
        </w:rPr>
        <w:t xml:space="preserve">1191819  </w:t>
      </w:r>
      <w:r w:rsidR="00E539CD">
        <w:rPr>
          <w:rFonts w:ascii="Calibri" w:hAnsi="Calibri" w:cs="Calibri" w:hint="eastAsia"/>
          <w:sz w:val="24"/>
        </w:rPr>
        <w:t>韩云鹤</w:t>
      </w:r>
      <w:r w:rsidR="00E539CD">
        <w:rPr>
          <w:rFonts w:ascii="Calibri" w:hAnsi="Calibri" w:cs="Calibri"/>
          <w:sz w:val="24"/>
        </w:rPr>
        <w:t xml:space="preserve"> 13801134515</w:t>
      </w:r>
      <w:r w:rsidR="00D64FFB">
        <w:rPr>
          <w:rFonts w:ascii="Calibri" w:hAnsi="Calibri" w:cs="Calibri"/>
          <w:sz w:val="24"/>
        </w:rPr>
        <w:t xml:space="preserve">  </w:t>
      </w:r>
    </w:p>
    <w:p w14:paraId="71B0CC6D" w14:textId="18717FCF" w:rsidR="00D64FFB" w:rsidRDefault="00512D72" w:rsidP="00D64FFB">
      <w:pPr>
        <w:numPr>
          <w:ilvl w:val="0"/>
          <w:numId w:val="2"/>
        </w:numPr>
        <w:tabs>
          <w:tab w:val="left" w:pos="780"/>
        </w:tabs>
        <w:adjustRightInd w:val="0"/>
        <w:snapToGrid w:val="0"/>
        <w:spacing w:line="300" w:lineRule="auto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回执接收邮箱</w:t>
      </w:r>
      <w:r w:rsidR="00D64FFB">
        <w:rPr>
          <w:rFonts w:ascii="Calibri" w:hAnsi="Calibri" w:cs="Calibri"/>
          <w:sz w:val="24"/>
        </w:rPr>
        <w:t>E-mail:</w:t>
      </w:r>
      <w:r w:rsidR="00D64FFB">
        <w:rPr>
          <w:rFonts w:ascii="Calibri" w:hAnsi="Calibri" w:cs="Calibri"/>
          <w:sz w:val="24"/>
        </w:rPr>
        <w:tab/>
        <w:t xml:space="preserve"> </w:t>
      </w:r>
      <w:proofErr w:type="spellStart"/>
      <w:r w:rsidR="00D64FFB">
        <w:rPr>
          <w:rFonts w:ascii="Calibri" w:hAnsi="Calibri" w:cs="Calibri"/>
          <w:sz w:val="24"/>
        </w:rPr>
        <w:t>csmpte</w:t>
      </w:r>
      <w:r w:rsidR="00B600E0">
        <w:rPr>
          <w:rFonts w:ascii="Calibri" w:hAnsi="Calibri" w:cs="Calibri"/>
          <w:sz w:val="24"/>
        </w:rPr>
        <w:t>_net</w:t>
      </w:r>
      <w:proofErr w:type="spellEnd"/>
      <w:r w:rsidR="00D64FFB">
        <w:rPr>
          <w:rFonts w:ascii="Calibri" w:hAnsi="Calibri" w:cs="Calibri"/>
          <w:sz w:val="24"/>
        </w:rPr>
        <w:t xml:space="preserve"> @</w:t>
      </w:r>
      <w:proofErr w:type="spellStart"/>
      <w:r w:rsidR="00B600E0">
        <w:rPr>
          <w:rFonts w:ascii="Calibri" w:hAnsi="Calibri" w:cs="Calibri"/>
          <w:sz w:val="24"/>
        </w:rPr>
        <w:t>foxmail</w:t>
      </w:r>
      <w:proofErr w:type="spellEnd"/>
    </w:p>
    <w:p w14:paraId="269F722D" w14:textId="35A802DD" w:rsidR="0063102F" w:rsidRPr="00D64FFB" w:rsidRDefault="00533BEA" w:rsidP="00AF6340">
      <w:pPr>
        <w:spacing w:line="440" w:lineRule="exact"/>
        <w:ind w:firstLineChars="200" w:firstLine="693"/>
        <w:jc w:val="center"/>
        <w:rPr>
          <w:sz w:val="28"/>
          <w:szCs w:val="28"/>
        </w:rPr>
      </w:pPr>
      <w:r>
        <w:rPr>
          <w:b/>
          <w:sz w:val="32"/>
          <w:szCs w:val="32"/>
        </w:rPr>
        <w:t>4</w:t>
      </w:r>
      <w:r w:rsidR="00D64FFB"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>11</w:t>
      </w:r>
      <w:r w:rsidR="00D64FFB">
        <w:rPr>
          <w:rFonts w:hint="eastAsia"/>
          <w:b/>
          <w:sz w:val="32"/>
          <w:szCs w:val="32"/>
        </w:rPr>
        <w:t>日</w:t>
      </w:r>
      <w:r w:rsidR="00DA052F">
        <w:rPr>
          <w:b/>
          <w:sz w:val="32"/>
          <w:szCs w:val="32"/>
        </w:rPr>
        <w:t xml:space="preserve"> 14</w:t>
      </w:r>
      <w:r w:rsidR="00D64FFB">
        <w:rPr>
          <w:rFonts w:hint="eastAsia"/>
          <w:b/>
          <w:sz w:val="32"/>
          <w:szCs w:val="32"/>
        </w:rPr>
        <w:t>：</w:t>
      </w:r>
      <w:r w:rsidR="00D64FFB">
        <w:rPr>
          <w:b/>
          <w:sz w:val="32"/>
          <w:szCs w:val="32"/>
        </w:rPr>
        <w:t>00</w:t>
      </w:r>
      <w:r w:rsidR="00DA052F">
        <w:rPr>
          <w:rFonts w:hint="eastAsia"/>
          <w:b/>
          <w:sz w:val="32"/>
          <w:szCs w:val="32"/>
        </w:rPr>
        <w:t>后</w:t>
      </w:r>
      <w:r w:rsidR="00D64FFB">
        <w:rPr>
          <w:rFonts w:hint="eastAsia"/>
          <w:b/>
          <w:sz w:val="32"/>
          <w:szCs w:val="32"/>
        </w:rPr>
        <w:t>酒店报到</w:t>
      </w:r>
    </w:p>
    <w:sectPr w:rsidR="0063102F" w:rsidRPr="00D64FFB">
      <w:headerReference w:type="even" r:id="rId8"/>
      <w:headerReference w:type="default" r:id="rId9"/>
      <w:footerReference w:type="even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30A32" w14:textId="77777777" w:rsidR="00571F22" w:rsidRDefault="00571F22">
      <w:r>
        <w:separator/>
      </w:r>
    </w:p>
  </w:endnote>
  <w:endnote w:type="continuationSeparator" w:id="0">
    <w:p w14:paraId="6F3D770A" w14:textId="77777777" w:rsidR="00571F22" w:rsidRDefault="0057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EC49E" w14:textId="0ECD222F" w:rsidR="00AC1AEC" w:rsidRDefault="00B40A4B" w:rsidP="00B40A4B">
    <w:pPr>
      <w:pStyle w:val="ab"/>
      <w:framePr w:h="0" w:wrap="around" w:vAnchor="text" w:hAnchor="margin" w:xAlign="center" w:y="1"/>
      <w:rPr>
        <w:rStyle w:val="a3"/>
      </w:rPr>
    </w:pP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  <w:r>
      <w:tab/>
    </w: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  <w:r>
      <w:tab/>
    </w: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  <w:r w:rsidR="00AC1AEC">
      <w:fldChar w:fldCharType="begin"/>
    </w:r>
    <w:r w:rsidR="00AC1AEC">
      <w:rPr>
        <w:rStyle w:val="a3"/>
      </w:rPr>
      <w:instrText xml:space="preserve">PAGE  </w:instrText>
    </w:r>
    <w:r w:rsidR="00AC1AEC">
      <w:fldChar w:fldCharType="separate"/>
    </w:r>
    <w:r w:rsidR="00AC1AEC">
      <w:rPr>
        <w:rStyle w:val="a3"/>
      </w:rPr>
      <w:t>1</w:t>
    </w:r>
    <w:r w:rsidR="00AC1AEC">
      <w:fldChar w:fldCharType="end"/>
    </w:r>
  </w:p>
  <w:p w14:paraId="1A59B851" w14:textId="77777777" w:rsidR="00AC1AEC" w:rsidRDefault="00AC1AEC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BF67F" w14:textId="77777777" w:rsidR="00571F22" w:rsidRDefault="00571F22">
      <w:r>
        <w:separator/>
      </w:r>
    </w:p>
  </w:footnote>
  <w:footnote w:type="continuationSeparator" w:id="0">
    <w:p w14:paraId="20A72D9F" w14:textId="77777777" w:rsidR="00571F22" w:rsidRDefault="00571F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ADF23" w14:textId="77777777" w:rsidR="00AC1AEC" w:rsidRDefault="00AC1AEC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F9A61" w14:textId="77777777" w:rsidR="00AC1AEC" w:rsidRDefault="00AC1AEC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0CC6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DFB"/>
    <w:rsid w:val="00115D71"/>
    <w:rsid w:val="00172A27"/>
    <w:rsid w:val="00272019"/>
    <w:rsid w:val="003535A6"/>
    <w:rsid w:val="00481EC4"/>
    <w:rsid w:val="004A74DB"/>
    <w:rsid w:val="00512D72"/>
    <w:rsid w:val="00533BEA"/>
    <w:rsid w:val="00571F22"/>
    <w:rsid w:val="0063102F"/>
    <w:rsid w:val="00811F43"/>
    <w:rsid w:val="008F6451"/>
    <w:rsid w:val="00981BBC"/>
    <w:rsid w:val="00AC1AEC"/>
    <w:rsid w:val="00AF6340"/>
    <w:rsid w:val="00B07B7D"/>
    <w:rsid w:val="00B40A4B"/>
    <w:rsid w:val="00B600E0"/>
    <w:rsid w:val="00CE016A"/>
    <w:rsid w:val="00CE22A0"/>
    <w:rsid w:val="00D64FFB"/>
    <w:rsid w:val="00DA052F"/>
    <w:rsid w:val="00E106E6"/>
    <w:rsid w:val="00E539CD"/>
    <w:rsid w:val="00F67AB7"/>
    <w:rsid w:val="00F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759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563C1"/>
      <w:u w:val="single"/>
    </w:rPr>
  </w:style>
  <w:style w:type="character" w:customStyle="1" w:styleId="a6">
    <w:name w:val="页眉字符"/>
    <w:link w:val="a7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日期字符"/>
    <w:link w:val="a9"/>
    <w:rPr>
      <w:kern w:val="2"/>
      <w:sz w:val="21"/>
      <w:szCs w:val="24"/>
    </w:rPr>
  </w:style>
  <w:style w:type="character" w:customStyle="1" w:styleId="item">
    <w:name w:val="item"/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Document Map"/>
    <w:basedOn w:val="a"/>
    <w:pPr>
      <w:shd w:val="clear" w:color="auto" w:fill="000080"/>
    </w:pPr>
  </w:style>
  <w:style w:type="paragraph" w:styleId="a9">
    <w:name w:val="Date"/>
    <w:basedOn w:val="a"/>
    <w:next w:val="a"/>
    <w:link w:val="a8"/>
    <w:pPr>
      <w:ind w:leftChars="2500" w:left="100"/>
    </w:pPr>
  </w:style>
  <w:style w:type="paragraph" w:styleId="2">
    <w:name w:val="Body Text Indent 2"/>
    <w:basedOn w:val="a"/>
    <w:pPr>
      <w:spacing w:after="120" w:line="480" w:lineRule="auto"/>
      <w:ind w:leftChars="200" w:left="200"/>
    </w:p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Balloon Text"/>
    <w:basedOn w:val="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563C1"/>
      <w:u w:val="single"/>
    </w:rPr>
  </w:style>
  <w:style w:type="character" w:customStyle="1" w:styleId="a6">
    <w:name w:val="页眉字符"/>
    <w:link w:val="a7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日期字符"/>
    <w:link w:val="a9"/>
    <w:rPr>
      <w:kern w:val="2"/>
      <w:sz w:val="21"/>
      <w:szCs w:val="24"/>
    </w:rPr>
  </w:style>
  <w:style w:type="character" w:customStyle="1" w:styleId="item">
    <w:name w:val="item"/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Document Map"/>
    <w:basedOn w:val="a"/>
    <w:pPr>
      <w:shd w:val="clear" w:color="auto" w:fill="000080"/>
    </w:pPr>
  </w:style>
  <w:style w:type="paragraph" w:styleId="a9">
    <w:name w:val="Date"/>
    <w:basedOn w:val="a"/>
    <w:next w:val="a"/>
    <w:link w:val="a8"/>
    <w:pPr>
      <w:ind w:leftChars="2500" w:left="100"/>
    </w:pPr>
  </w:style>
  <w:style w:type="paragraph" w:styleId="2">
    <w:name w:val="Body Text Indent 2"/>
    <w:basedOn w:val="a"/>
    <w:pPr>
      <w:spacing w:after="120" w:line="480" w:lineRule="auto"/>
      <w:ind w:leftChars="200" w:left="200"/>
    </w:p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Macintosh Word</Application>
  <DocSecurity>0</DocSecurity>
  <PresentationFormat/>
  <Lines>3</Lines>
  <Paragraphs>1</Paragraphs>
  <Slides>0</Slides>
  <Notes>0</Notes>
  <HiddenSlides>0</HiddenSlides>
  <MMClips>0</MMClips>
  <ScaleCrop>false</ScaleCrop>
  <Manager/>
  <Company>微软中国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影视学会发（培）字【2011】002号</dc:title>
  <dc:subject/>
  <dc:creator>微软用户</dc:creator>
  <cp:keywords/>
  <dc:description/>
  <cp:lastModifiedBy>qiang zhang</cp:lastModifiedBy>
  <cp:revision>2</cp:revision>
  <cp:lastPrinted>2015-11-10T07:57:00Z</cp:lastPrinted>
  <dcterms:created xsi:type="dcterms:W3CDTF">2017-03-20T06:35:00Z</dcterms:created>
  <dcterms:modified xsi:type="dcterms:W3CDTF">2017-03-20T06:35:00Z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